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  <w:t>张鹏宇书记参加“中东欧国家‘一带一路’教育研讨会团”情况公示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</w:pPr>
    </w:p>
    <w:p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eastAsia="zh-CN"/>
        </w:rPr>
        <w:t>按照《内蒙古自治区人民政府出国赴港澳任务确认件》（内政出认字〔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2018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〕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0132号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）文件安排，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2018年10月23日至2018年11月1日，学院党委书记张鹏宇随中国人民共和国教育部组织的“中东欧国家‘一带一路’教育研讨会团”赴保加利亚、罗马尼亚、克罗地亚开展教育交流访问活动，出访费用由我院承担。</w:t>
      </w:r>
    </w:p>
    <w:p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bookmarkStart w:id="0" w:name="_GoBack"/>
      <w:bookmarkEnd w:id="0"/>
    </w:p>
    <w:p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       </w:t>
      </w:r>
    </w:p>
    <w:p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                 内蒙古电子信息职业技术学院</w:t>
      </w:r>
    </w:p>
    <w:p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                      2018年8月22日</w:t>
      </w:r>
    </w:p>
    <w:p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648C4A3-6A92-4396-963D-21D519AAAA2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F0B35A21-DB48-4696-80E8-5DE29DC56AB5}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9C0424"/>
    <w:rsid w:val="2E9C0424"/>
    <w:rsid w:val="3501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Office_11.1.0.7881_F1E327BC-269C-435d-A152-05C5408002CA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2018-11-12T02:24:00Z</dcterms:created>
  <dc:creator>张欣</dc:creator>
  <cp:lastModifiedBy>张欣</cp:lastModifiedBy>
  <cp:lastPrinted>2018-11-12T02:47:06Z</cp:lastPrinted>
  <dcterms:modified xsi:type="dcterms:W3CDTF">2018-11-12T02:49:03Z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2052-11.1.0.7881</vt:lpwstr>
  </property>
</Properties>
</file>